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A4337A" w:rsidRPr="00A4337A" w:rsidTr="00A4337A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ֆինանսների</w:t>
            </w:r>
            <w:r w:rsidRPr="00A433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նախարարություն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337A">
        <w:rPr>
          <w:rFonts w:ascii="Sylfaen" w:eastAsia="Times New Roman" w:hAnsi="Sylfaen" w:cs="Sylfaen"/>
          <w:b/>
          <w:bCs/>
          <w:i/>
          <w:iCs/>
          <w:caps/>
          <w:sz w:val="24"/>
          <w:szCs w:val="24"/>
          <w:u w:val="single"/>
        </w:rPr>
        <w:t>ձ</w:t>
      </w:r>
      <w:r w:rsidRPr="00A4337A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</w:rPr>
        <w:t>և</w:t>
      </w:r>
      <w:proofErr w:type="spellEnd"/>
      <w:r w:rsidRPr="00A4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5</w:t>
      </w:r>
    </w:p>
    <w:p w:rsidR="00A4337A" w:rsidRPr="00A4337A" w:rsidRDefault="00A4337A" w:rsidP="00BF436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հ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ա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յ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7"/>
          <w:szCs w:val="27"/>
        </w:rPr>
        <w:t>տ</w:t>
      </w:r>
      <w:r w:rsidRPr="00A4337A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br/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գործունեության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իրականացման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վայրի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փոփոխման</w:t>
      </w:r>
      <w:r w:rsidRPr="00A4337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caps/>
          <w:sz w:val="24"/>
          <w:szCs w:val="24"/>
        </w:rPr>
        <w:t>մասին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744"/>
      </w:tblGrid>
      <w:tr w:rsidR="00A4337A" w:rsidRPr="00A4337A" w:rsidTr="00A4337A">
        <w:trPr>
          <w:tblCellSpacing w:w="0" w:type="dxa"/>
        </w:trPr>
        <w:tc>
          <w:tcPr>
            <w:tcW w:w="6720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կազմակերպական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գտնվելու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այտատուի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Լիցենզիայի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համարը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տալու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 20 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խ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24"/>
                <w:szCs w:val="24"/>
              </w:rPr>
              <w:t>հ</w:t>
            </w:r>
            <w:r w:rsidRPr="00A4337A">
              <w:rPr>
                <w:rFonts w:ascii="Sylfaen" w:eastAsia="Times New Roman" w:hAnsi="Sylfaen" w:cs="Sylfaen"/>
                <w:sz w:val="24"/>
                <w:szCs w:val="24"/>
              </w:rPr>
              <w:t>եռախոսահամարը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</w:tc>
      </w:tr>
    </w:tbl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  <w:r w:rsidRPr="00A433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ՀԱՅՏԻՆ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ԿԻՑ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ՆԵՐԿԱՅԱՑՆՈՒՄ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7A">
        <w:rPr>
          <w:rFonts w:ascii="Sylfaen" w:eastAsia="Times New Roman" w:hAnsi="Sylfaen" w:cs="Sylfaen"/>
          <w:b/>
          <w:bCs/>
          <w:sz w:val="24"/>
          <w:szCs w:val="24"/>
        </w:rPr>
        <w:t>ԵՄ</w:t>
      </w:r>
      <w:r w:rsidRPr="00A4337A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9880"/>
        <w:gridCol w:w="710"/>
      </w:tblGrid>
      <w:tr w:rsidR="00A4337A" w:rsidRPr="00A4337A" w:rsidTr="00A4337A">
        <w:trPr>
          <w:tblCellSpacing w:w="0" w:type="dxa"/>
        </w:trPr>
        <w:tc>
          <w:tcPr>
            <w:tcW w:w="465" w:type="dxa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0575" w:type="dxa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Պահպանիչ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հակահրդեհային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ազդարարման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տեղադրող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պատասխանատու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անձի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կողմից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տրված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տեղեկանքը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համակարգը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տեխնիկական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պահանջներին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տեղադրելու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_________</w:t>
            </w:r>
          </w:p>
        </w:tc>
        <w:tc>
          <w:tcPr>
            <w:tcW w:w="2250" w:type="dxa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Կոտայքի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Ծաղկաձորի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Վայոց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Ջերմուկի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Գեղարքունիքի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Սյունիքի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մարզի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Մեղրիի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համայնքների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վարչական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սահմաններում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խաղատուն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անմիջականորեն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միջոցով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ինտերնետ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կազմակերպելու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դեպքում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հայտարարագիր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Հայաստանի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Հանրապետության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կառավարության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2011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թվականի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օգոստոսի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որոշման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հավելվածի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կետի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2-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ենթակետով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սահմանված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չափանիշներին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համապատասխանության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վերաբերյալ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մակերեսը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քառ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մետրերով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նախասրահի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դրամարկղի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սանհանգույցի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տեղակայման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առկայության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5"/>
                <w:szCs w:val="15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Կոտայքի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Ծաղկաձորի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Վայոց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ձորի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Ջերմուկի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Գեղարքունիքի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սևանի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ՍՅունիքի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մարզի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Մեղրիի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համայնքների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վարչական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սահմաններում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անմիջականորեն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(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խաղասրահի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միջոցով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)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հայտարարագիր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2011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օգոստոսի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18-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1229-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հավելվածի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3-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րդ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կետի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ենթակետով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սահմանված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հեռավորության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խաղատունը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հյուրանոցում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մոթելում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կազմակերպվելու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դեպքում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Հայաստանի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Հանրապետության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2004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թվականի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հունիսի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10-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N 946-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որոշմամբ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առնվազն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չորսաստղանի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կարգին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որակավորման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պահանջներին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չափանիշներին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համապատասխանության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վերաբերյալ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կամ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ինտերնետ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շահումով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 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կազմակերպման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անցկացման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կանոնակարգը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2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օրինակից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թելակարված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կնքված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հաստատված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`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հայտատուի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կառավարման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իրավասու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մարմնի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կողմից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շահագործման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համար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նախատեսված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խաղային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սարքավորումների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, </w:t>
            </w:r>
            <w:bookmarkStart w:id="0" w:name="_GoBack"/>
            <w:bookmarkEnd w:id="0"/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խաղասեղանների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ծագման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սերտիֆիկատների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A4337A">
              <w:rPr>
                <w:rFonts w:ascii="Sylfaen" w:eastAsia="Times New Roman" w:hAnsi="Sylfaen" w:cs="Sylfaen"/>
                <w:caps/>
                <w:sz w:val="15"/>
                <w:szCs w:val="15"/>
              </w:rPr>
              <w:t>պատճենները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_____________________________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7"/>
                <w:szCs w:val="27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շահումով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խաղերի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մասին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`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համաձայն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4337A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n</w:t>
            </w: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ձևի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vAlign w:val="bottom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  <w:tr w:rsidR="00A4337A" w:rsidRPr="00A4337A" w:rsidTr="00A4337A">
        <w:trPr>
          <w:tblCellSpacing w:w="0" w:type="dxa"/>
        </w:trPr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գործունեության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իրականացման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վայրի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խաղասրահի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տարածքի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)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նկատմամբ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սեփականության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կամ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անշարժ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գույքի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օգտագործման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իրավունքի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պետական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գրանցման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վկայականի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պատճենը</w:t>
            </w:r>
            <w:proofErr w:type="spellEnd"/>
          </w:p>
        </w:tc>
        <w:tc>
          <w:tcPr>
            <w:tcW w:w="0" w:type="auto"/>
            <w:hideMark/>
          </w:tcPr>
          <w:p w:rsidR="00A4337A" w:rsidRPr="00A4337A" w:rsidRDefault="00A4337A" w:rsidP="00BF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A">
              <w:rPr>
                <w:rFonts w:ascii="Wingdings" w:eastAsia="Times New Roman" w:hAnsi="Wingdings" w:cs="Times New Roman"/>
                <w:sz w:val="27"/>
                <w:szCs w:val="27"/>
              </w:rPr>
              <w:t></w:t>
            </w:r>
          </w:p>
        </w:tc>
      </w:tr>
    </w:tbl>
    <w:p w:rsidR="002D3E60" w:rsidRPr="002D3E60" w:rsidRDefault="002D3E60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</w:rPr>
      </w:pPr>
      <w:r w:rsidRPr="00A4337A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="00BF4365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proofErr w:type="spellStart"/>
      <w:proofErr w:type="gramStart"/>
      <w:r w:rsidRPr="00A4337A">
        <w:rPr>
          <w:rFonts w:ascii="Sylfaen" w:eastAsia="Times New Roman" w:hAnsi="Sylfaen" w:cs="Sylfaen"/>
        </w:rPr>
        <w:t>առդիր</w:t>
      </w:r>
      <w:proofErr w:type="spellEnd"/>
      <w:proofErr w:type="gramEnd"/>
      <w:r w:rsidRPr="00A4337A">
        <w:rPr>
          <w:rFonts w:ascii="Times New Roman" w:eastAsia="Times New Roman" w:hAnsi="Times New Roman" w:cs="Times New Roman"/>
        </w:rPr>
        <w:t xml:space="preserve">`  </w:t>
      </w:r>
      <w:r w:rsidR="00BF4365" w:rsidRPr="002D3E6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A4337A">
        <w:rPr>
          <w:rFonts w:ascii="Sylfaen" w:eastAsia="Times New Roman" w:hAnsi="Sylfaen" w:cs="Sylfaen"/>
        </w:rPr>
        <w:t>թերթ</w:t>
      </w:r>
      <w:proofErr w:type="spellEnd"/>
      <w:r w:rsidRPr="00A4337A">
        <w:rPr>
          <w:rFonts w:ascii="Times New Roman" w:eastAsia="Times New Roman" w:hAnsi="Times New Roman" w:cs="Times New Roman"/>
        </w:rPr>
        <w:t>:</w:t>
      </w:r>
    </w:p>
    <w:p w:rsidR="00A4337A" w:rsidRPr="00A4337A" w:rsidRDefault="00A4337A" w:rsidP="00BF436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0499"/>
      </w:tblGrid>
      <w:tr w:rsidR="00A4337A" w:rsidRPr="00A4337A" w:rsidTr="00BF4365">
        <w:trPr>
          <w:trHeight w:val="931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7A">
              <w:rPr>
                <w:rFonts w:ascii="Sylfaen" w:eastAsia="Times New Roman" w:hAnsi="Sylfaen" w:cs="Sylfaen"/>
                <w:caps/>
              </w:rPr>
              <w:t>ն</w:t>
            </w:r>
            <w:r w:rsidRPr="00A4337A">
              <w:rPr>
                <w:rFonts w:ascii="Sylfaen" w:eastAsia="Times New Roman" w:hAnsi="Sylfaen" w:cs="Sylfaen"/>
              </w:rPr>
              <w:t>երկայացված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փաստաթղթերը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և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տվյալները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ճիշտ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են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>,</w:t>
            </w:r>
            <w:r w:rsidRPr="00A4337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4337A">
              <w:rPr>
                <w:rFonts w:ascii="Sylfaen" w:eastAsia="Times New Roman" w:hAnsi="Sylfaen" w:cs="Sylfaen"/>
              </w:rPr>
              <w:t>որի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համար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ստորագրում</w:t>
            </w:r>
            <w:proofErr w:type="spellEnd"/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337A">
              <w:rPr>
                <w:rFonts w:ascii="Sylfaen" w:eastAsia="Times New Roman" w:hAnsi="Sylfaen" w:cs="Sylfaen"/>
              </w:rPr>
              <w:t>եմ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պաշտոնը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A4337A">
              <w:rPr>
                <w:rFonts w:ascii="Sylfaen" w:eastAsia="Times New Roman" w:hAnsi="Sylfaen" w:cs="Sylfaen"/>
                <w:sz w:val="15"/>
                <w:szCs w:val="15"/>
              </w:rPr>
              <w:t>ստորագրությունը</w:t>
            </w:r>
            <w:proofErr w:type="spellEnd"/>
            <w:r w:rsidRPr="00A4337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A4337A" w:rsidRPr="00A4337A" w:rsidRDefault="00A4337A" w:rsidP="00BF4365">
            <w:pPr>
              <w:spacing w:after="0" w:line="240" w:lineRule="auto"/>
              <w:ind w:firstLine="3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337A" w:rsidRPr="00A4337A" w:rsidTr="00BF4365">
        <w:trPr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5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37A" w:rsidRPr="00A4337A" w:rsidTr="00BF4365">
        <w:trPr>
          <w:trHeight w:val="292"/>
          <w:tblCellSpacing w:w="0" w:type="dxa"/>
        </w:trPr>
        <w:tc>
          <w:tcPr>
            <w:tcW w:w="301" w:type="dxa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37A" w:rsidRPr="00A4337A" w:rsidRDefault="00A4337A" w:rsidP="00BF43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</w:rPr>
            </w:pPr>
            <w:r w:rsidRPr="00A4337A">
              <w:rPr>
                <w:rFonts w:ascii="Times New Roman" w:eastAsia="Times New Roman" w:hAnsi="Times New Roman" w:cs="Times New Roman"/>
              </w:rPr>
              <w:t>____ _______________ 20</w:t>
            </w:r>
            <w:r w:rsidRPr="002D3E60">
              <w:rPr>
                <w:rFonts w:ascii="Times New Roman" w:eastAsia="Times New Roman" w:hAnsi="Times New Roman" w:cs="Times New Roman"/>
              </w:rPr>
              <w:t xml:space="preserve">  </w:t>
            </w:r>
            <w:r w:rsidRPr="00A4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37A">
              <w:rPr>
                <w:rFonts w:ascii="Sylfaen" w:eastAsia="Times New Roman" w:hAnsi="Sylfaen" w:cs="Sylfaen"/>
              </w:rPr>
              <w:t>թ</w:t>
            </w:r>
            <w:r w:rsidRPr="00A4337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95C1A" w:rsidRDefault="00795C1A" w:rsidP="002D3E60">
      <w:pPr>
        <w:spacing w:after="0"/>
      </w:pPr>
    </w:p>
    <w:sectPr w:rsidR="00795C1A" w:rsidSect="003A7711">
      <w:pgSz w:w="11907" w:h="16840" w:code="9"/>
      <w:pgMar w:top="431" w:right="561" w:bottom="561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2"/>
    <w:rsid w:val="000C1F52"/>
    <w:rsid w:val="00244279"/>
    <w:rsid w:val="002D3E60"/>
    <w:rsid w:val="003A7711"/>
    <w:rsid w:val="00795C1A"/>
    <w:rsid w:val="00A4337A"/>
    <w:rsid w:val="00BF4365"/>
    <w:rsid w:val="00C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Hovhannisyan</dc:creator>
  <cp:keywords/>
  <dc:description/>
  <cp:lastModifiedBy>Lusine Harutyunyan</cp:lastModifiedBy>
  <cp:revision>8</cp:revision>
  <dcterms:created xsi:type="dcterms:W3CDTF">2017-06-01T05:53:00Z</dcterms:created>
  <dcterms:modified xsi:type="dcterms:W3CDTF">2017-06-15T07:09:00Z</dcterms:modified>
</cp:coreProperties>
</file>